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48B0FDD" w14:paraId="4EA99E11" wp14:textId="4F8CC46C">
      <w:pPr>
        <w:pStyle w:val="Heading2"/>
        <w:spacing w:before="40"/>
        <w:rPr>
          <w:rFonts w:ascii="Calibri Light" w:hAnsi="Calibri Light" w:eastAsia="Calibri Light" w:cs="Calibri Light"/>
          <w:noProof w:val="0"/>
          <w:color w:val="2F5496" w:themeColor="accent1" w:themeTint="FF" w:themeShade="BF"/>
          <w:sz w:val="26"/>
          <w:szCs w:val="26"/>
          <w:lang w:val="nl-NL"/>
        </w:rPr>
      </w:pPr>
      <w:r w:rsidRPr="648B0FDD" w:rsidR="648B0FDD">
        <w:rPr>
          <w:rFonts w:ascii="Calibri Light" w:hAnsi="Calibri Light" w:eastAsia="Calibri Light" w:cs="Calibri Light"/>
          <w:noProof w:val="0"/>
          <w:color w:val="2F5496" w:themeColor="accent1" w:themeTint="FF" w:themeShade="BF"/>
          <w:sz w:val="26"/>
          <w:szCs w:val="26"/>
          <w:lang w:val="nl-NL"/>
        </w:rPr>
        <w:t>Voorbeeldmail MBO</w:t>
      </w:r>
    </w:p>
    <w:p xmlns:wp14="http://schemas.microsoft.com/office/word/2010/wordml" w:rsidP="648B0FDD" w14:paraId="4DDD01E5" wp14:textId="2C007292">
      <w:pPr>
        <w:rPr>
          <w:rFonts w:ascii="Calibri" w:hAnsi="Calibri" w:eastAsia="Calibri" w:cs="Calibri"/>
          <w:noProof w:val="0"/>
          <w:color w:val="212121"/>
          <w:sz w:val="22"/>
          <w:szCs w:val="22"/>
          <w:lang w:val="nl-NL"/>
        </w:rPr>
      </w:pPr>
    </w:p>
    <w:p xmlns:wp14="http://schemas.microsoft.com/office/word/2010/wordml" w:rsidP="648B0FDD" w14:paraId="376D37E6" wp14:textId="2B3C0CA9">
      <w:pPr>
        <w:rPr>
          <w:rFonts w:ascii="Calibri" w:hAnsi="Calibri" w:eastAsia="Calibri" w:cs="Calibri"/>
          <w:noProof w:val="0"/>
          <w:color w:val="212121"/>
          <w:sz w:val="22"/>
          <w:szCs w:val="22"/>
          <w:lang w:val="nl-NL"/>
        </w:rPr>
      </w:pPr>
      <w:r w:rsidRPr="648B0FDD" w:rsidR="648B0FDD">
        <w:rPr>
          <w:rFonts w:ascii="Calibri" w:hAnsi="Calibri" w:eastAsia="Calibri" w:cs="Calibri"/>
          <w:i w:val="1"/>
          <w:iCs w:val="1"/>
          <w:noProof w:val="0"/>
          <w:color w:val="212121"/>
          <w:sz w:val="22"/>
          <w:szCs w:val="22"/>
          <w:lang w:val="nl-NL"/>
        </w:rPr>
        <w:t>Wilt u deze mail sturen naar de veiligheidscoördinator, het leden van het management, decanen, studiesucces, studieloopbaanbegeleiders, docenten burgerschap?</w:t>
      </w:r>
    </w:p>
    <w:p xmlns:wp14="http://schemas.microsoft.com/office/word/2010/wordml" w:rsidP="648B0FDD" w14:paraId="1541A2A7" wp14:textId="2368C4EC">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6EF74FAD" wp14:textId="2B9AFF52">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Hi/beste…, </w:t>
      </w:r>
    </w:p>
    <w:p xmlns:wp14="http://schemas.microsoft.com/office/word/2010/wordml" w:rsidP="648B0FDD" w14:paraId="2AB8B67F" wp14:textId="4B3856B3">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6A4E80D4" wp14:textId="17D5AA34">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Criminelen ronselen jongeren voor hun strafbare activiteiten. Dat gaat heel slinks. Voordat jongeren het door hebben zitten ze klem in het criminele web en eruit stappen is niet altijd eenvoudig. De gevolgen zijn hoe dan ook groot. Dit is een maatschappelijk probleem. Het komt overal voor waar jongeren zijn, ook op school, ongeacht welk niveau. </w:t>
      </w:r>
    </w:p>
    <w:p xmlns:wp14="http://schemas.microsoft.com/office/word/2010/wordml" w:rsidP="648B0FDD" w14:paraId="4CFAFE31" wp14:textId="74965F65">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57B5168A" wp14:textId="438CCB23">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Om dit te voorkomen hebben we samen met politie, justitie, andere zorg- en veiligheidspartners en het onderwijs een programma ontwikkeld wat </w:t>
      </w:r>
      <w:r w:rsidRPr="648B0FDD" w:rsidR="648B0FDD">
        <w:rPr>
          <w:rFonts w:ascii="Calibri" w:hAnsi="Calibri" w:eastAsia="Calibri" w:cs="Calibri"/>
          <w:b w:val="1"/>
          <w:bCs w:val="1"/>
          <w:noProof w:val="0"/>
          <w:color w:val="212121"/>
          <w:sz w:val="22"/>
          <w:szCs w:val="22"/>
          <w:lang w:val="nl-NL"/>
        </w:rPr>
        <w:t>gratis</w:t>
      </w:r>
      <w:r w:rsidRPr="648B0FDD" w:rsidR="648B0FDD">
        <w:rPr>
          <w:rFonts w:ascii="Calibri" w:hAnsi="Calibri" w:eastAsia="Calibri" w:cs="Calibri"/>
          <w:noProof w:val="0"/>
          <w:color w:val="212121"/>
          <w:sz w:val="22"/>
          <w:szCs w:val="22"/>
          <w:lang w:val="nl-NL"/>
        </w:rPr>
        <w:t> op scholen geïntroduceerd wordt. </w:t>
      </w:r>
    </w:p>
    <w:p xmlns:wp14="http://schemas.microsoft.com/office/word/2010/wordml" w:rsidP="648B0FDD" w14:paraId="6D10DB94" wp14:textId="3F6BB059">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We hebben bewustwordingslessen voor studenten en voor medewerkers van de school. Na deze bewustwordingsles (60-90 minuten) is er inzicht in de criminele wereld: hoe groot en dichtbij is deze eigenlijk, hoe criminelen werken, wat er gebeurt als je in die wereld stapt, hoe criminelen ronselen en waarom en natuurlijk hoe kun je het herkennen (gewoon op straat of mogelijke betrokkenheid van de jongeren) en wat kun je dan doen als student – maar ook als medewerker van de school. Lesmateriaal wordt vervolgens aan de docenten ter beschikking gesteld.</w:t>
      </w:r>
    </w:p>
    <w:p xmlns:wp14="http://schemas.microsoft.com/office/word/2010/wordml" w:rsidP="648B0FDD" w14:paraId="6A9AD9B8" wp14:textId="0B1BAAA0">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Zie ook de </w:t>
      </w:r>
      <w:hyperlink r:id="R287f6fb034484c89">
        <w:r w:rsidRPr="648B0FDD" w:rsidR="648B0FDD">
          <w:rPr>
            <w:rStyle w:val="Hyperlink"/>
            <w:rFonts w:ascii="Calibri" w:hAnsi="Calibri" w:eastAsia="Calibri" w:cs="Calibri"/>
            <w:strike w:val="0"/>
            <w:dstrike w:val="0"/>
            <w:noProof w:val="0"/>
            <w:sz w:val="22"/>
            <w:szCs w:val="22"/>
            <w:lang w:val="nl-NL"/>
          </w:rPr>
          <w:t>nieuwsbrief van de MBO-raad</w:t>
        </w:r>
      </w:hyperlink>
      <w:r w:rsidRPr="648B0FDD" w:rsidR="648B0FDD">
        <w:rPr>
          <w:rFonts w:ascii="Calibri" w:hAnsi="Calibri" w:eastAsia="Calibri" w:cs="Calibri"/>
          <w:noProof w:val="0"/>
          <w:color w:val="212121"/>
          <w:sz w:val="22"/>
          <w:szCs w:val="22"/>
          <w:lang w:val="nl-NL"/>
        </w:rPr>
        <w:t>. </w:t>
      </w:r>
      <w:hyperlink r:id="R5d65484845254262">
        <w:r w:rsidRPr="648B0FDD" w:rsidR="648B0FDD">
          <w:rPr>
            <w:rStyle w:val="Hyperlink"/>
            <w:rFonts w:ascii="Calibri" w:hAnsi="Calibri" w:eastAsia="Calibri" w:cs="Calibri"/>
            <w:strike w:val="0"/>
            <w:dstrike w:val="0"/>
            <w:noProof w:val="0"/>
            <w:sz w:val="22"/>
            <w:szCs w:val="22"/>
            <w:lang w:val="nl-NL"/>
          </w:rPr>
          <w:t>In deze flyer</w:t>
        </w:r>
      </w:hyperlink>
      <w:r w:rsidRPr="648B0FDD" w:rsidR="648B0FDD">
        <w:rPr>
          <w:rFonts w:ascii="Calibri" w:hAnsi="Calibri" w:eastAsia="Calibri" w:cs="Calibri"/>
          <w:noProof w:val="0"/>
          <w:color w:val="212121"/>
          <w:sz w:val="22"/>
          <w:szCs w:val="22"/>
          <w:lang w:val="nl-NL"/>
        </w:rPr>
        <w:t> staat beknopt ons programma. </w:t>
      </w:r>
    </w:p>
    <w:p xmlns:wp14="http://schemas.microsoft.com/office/word/2010/wordml" w:rsidP="648B0FDD" w14:paraId="3439509D" wp14:textId="5FB23A31">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08670F10" wp14:textId="23692DA7">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Ons programma is op verschillende MBO’s in Gelderland al geïntroduceerd. Als u bij hen wilt informeren, kunnen we u referenties opgeven. </w:t>
      </w:r>
    </w:p>
    <w:p xmlns:wp14="http://schemas.microsoft.com/office/word/2010/wordml" w:rsidP="648B0FDD" w14:paraId="2E1F5FBC" wp14:textId="38CB3EF0">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487D1641" wp14:textId="4CDC6000">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U kunt ook meedoen.  </w:t>
      </w:r>
    </w:p>
    <w:p xmlns:wp14="http://schemas.microsoft.com/office/word/2010/wordml" w:rsidP="648B0FDD" w14:paraId="5E2E85FA" wp14:textId="1B64BE6B">
      <w:pPr>
        <w:pStyle w:val="ListParagraph"/>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Op </w:t>
      </w:r>
      <w:r w:rsidRPr="648B0FDD" w:rsidR="648B0FDD">
        <w:rPr>
          <w:rFonts w:ascii="Calibri" w:hAnsi="Calibri" w:eastAsia="Calibri" w:cs="Calibri"/>
          <w:b w:val="1"/>
          <w:bCs w:val="1"/>
          <w:noProof w:val="0"/>
          <w:color w:val="212121"/>
          <w:sz w:val="22"/>
          <w:szCs w:val="22"/>
          <w:lang w:val="nl-NL"/>
        </w:rPr>
        <w:t xml:space="preserve">… </w:t>
      </w:r>
      <w:r w:rsidRPr="648B0FDD" w:rsidR="648B0FDD">
        <w:rPr>
          <w:rFonts w:ascii="Calibri" w:hAnsi="Calibri" w:eastAsia="Calibri" w:cs="Calibri"/>
          <w:noProof w:val="0"/>
          <w:color w:val="212121"/>
          <w:sz w:val="22"/>
          <w:szCs w:val="22"/>
          <w:lang w:val="nl-NL"/>
        </w:rPr>
        <w:t xml:space="preserve">van … tot … geven we uitleg over ons programma en op welke manieren scholen kunnen meedoen. U kunt deze meeting bijwonen – en ook andere geïnteresseerden binnen uw school erop attenderen. Denk bijvoorbeeld aan decanen, studieloopbaanbegeleiders, sectorleiders, mentoren, docenten (o.a. burgerschap) en management. U hoeft u niet van tevoren aan te melden. Daarna kunnen we, desgewenst concrete plannen maken. Hierbij de link naar de website met een overzicht van de webinars en trainingen. </w:t>
      </w:r>
    </w:p>
    <w:p xmlns:wp14="http://schemas.microsoft.com/office/word/2010/wordml" w:rsidP="648B0FDD" w14:paraId="2AC85C0A" wp14:textId="4E7CFB9A">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0495BC88" wp14:textId="461469B2">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U mag natuurlijk ook gewoon contact met ons opnemen, via de mail. U mag ook appen naar … Daarnaast verwijs ik u naar onze website </w:t>
      </w:r>
      <w:hyperlink r:id="Rdbae71a2e152480e">
        <w:r w:rsidRPr="648B0FDD" w:rsidR="648B0FDD">
          <w:rPr>
            <w:rStyle w:val="Hyperlink"/>
            <w:rFonts w:ascii="Calibri" w:hAnsi="Calibri" w:eastAsia="Calibri" w:cs="Calibri"/>
            <w:strike w:val="0"/>
            <w:dstrike w:val="0"/>
            <w:noProof w:val="0"/>
            <w:sz w:val="22"/>
            <w:szCs w:val="22"/>
            <w:lang w:val="nl-NL"/>
          </w:rPr>
          <w:t>www.leerlingalert.nl</w:t>
        </w:r>
      </w:hyperlink>
      <w:r w:rsidRPr="648B0FDD" w:rsidR="648B0FDD">
        <w:rPr>
          <w:rFonts w:ascii="Calibri" w:hAnsi="Calibri" w:eastAsia="Calibri" w:cs="Calibri"/>
          <w:noProof w:val="0"/>
          <w:color w:val="212121"/>
          <w:sz w:val="22"/>
          <w:szCs w:val="22"/>
          <w:lang w:val="nl-NL"/>
        </w:rPr>
        <w:t>. </w:t>
      </w:r>
    </w:p>
    <w:p xmlns:wp14="http://schemas.microsoft.com/office/word/2010/wordml" w:rsidP="648B0FDD" w14:paraId="6EB2ED95" wp14:textId="34152ED5">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5E3A4B97" wp14:textId="6684AC44">
      <w:pPr>
        <w:rPr>
          <w:rFonts w:ascii="Calibri" w:hAnsi="Calibri" w:eastAsia="Calibri" w:cs="Calibri"/>
          <w:noProof w:val="0"/>
          <w:color w:val="C00000"/>
          <w:sz w:val="22"/>
          <w:szCs w:val="22"/>
          <w:lang w:val="nl-NL"/>
        </w:rPr>
      </w:pPr>
      <w:r w:rsidRPr="648B0FDD" w:rsidR="648B0FDD">
        <w:rPr>
          <w:rFonts w:ascii="Calibri" w:hAnsi="Calibri" w:eastAsia="Calibri" w:cs="Calibri"/>
          <w:noProof w:val="0"/>
          <w:color w:val="C00000"/>
          <w:sz w:val="22"/>
          <w:szCs w:val="22"/>
          <w:lang w:val="nl-NL"/>
        </w:rPr>
        <w:t>Met vriendelijke groet, </w:t>
      </w:r>
    </w:p>
    <w:p xmlns:wp14="http://schemas.microsoft.com/office/word/2010/wordml" w:rsidP="648B0FDD" w14:paraId="342344A2" wp14:textId="25A45E88">
      <w:pPr>
        <w:rPr>
          <w:rFonts w:ascii="Calibri" w:hAnsi="Calibri" w:eastAsia="Calibri" w:cs="Calibri"/>
          <w:noProof w:val="0"/>
          <w:color w:val="C00000"/>
          <w:sz w:val="22"/>
          <w:szCs w:val="22"/>
          <w:lang w:val="nl-NL"/>
        </w:rPr>
      </w:pPr>
      <w:r w:rsidRPr="648B0FDD" w:rsidR="648B0FDD">
        <w:rPr>
          <w:rFonts w:ascii="Calibri" w:hAnsi="Calibri" w:eastAsia="Calibri" w:cs="Calibri"/>
          <w:noProof w:val="0"/>
          <w:color w:val="C00000"/>
          <w:sz w:val="22"/>
          <w:szCs w:val="22"/>
          <w:lang w:val="nl-NL"/>
        </w:rPr>
        <w:t> </w:t>
      </w:r>
    </w:p>
    <w:p xmlns:wp14="http://schemas.microsoft.com/office/word/2010/wordml" w:rsidP="648B0FDD" w14:paraId="642CCAE1" wp14:textId="6B562F85">
      <w:pPr>
        <w:rPr>
          <w:rFonts w:ascii="Calibri" w:hAnsi="Calibri" w:eastAsia="Calibri" w:cs="Calibri"/>
          <w:noProof w:val="0"/>
          <w:color w:val="C00000"/>
          <w:sz w:val="22"/>
          <w:szCs w:val="22"/>
          <w:lang w:val="nl-NL"/>
        </w:rPr>
      </w:pPr>
      <w:r w:rsidRPr="648B0FDD" w:rsidR="648B0FDD">
        <w:rPr>
          <w:rFonts w:ascii="Calibri" w:hAnsi="Calibri" w:eastAsia="Calibri" w:cs="Calibri"/>
          <w:noProof w:val="0"/>
          <w:color w:val="C00000"/>
          <w:sz w:val="22"/>
          <w:szCs w:val="22"/>
          <w:lang w:val="nl-NL"/>
        </w:rPr>
        <w:t>Programmateam #Leerling- en studentalert</w:t>
      </w:r>
    </w:p>
    <w:p xmlns:wp14="http://schemas.microsoft.com/office/word/2010/wordml" w:rsidP="648B0FDD" w14:paraId="27D0ED68" wp14:textId="42032D80">
      <w:pPr>
        <w:rPr>
          <w:rFonts w:ascii="Calibri" w:hAnsi="Calibri" w:eastAsia="Calibri" w:cs="Calibri"/>
          <w:noProof w:val="0"/>
          <w:color w:val="C00000"/>
          <w:sz w:val="22"/>
          <w:szCs w:val="22"/>
          <w:lang w:val="nl-NL"/>
        </w:rPr>
      </w:pPr>
      <w:r w:rsidRPr="648B0FDD" w:rsidR="648B0FDD">
        <w:rPr>
          <w:rFonts w:ascii="Calibri" w:hAnsi="Calibri" w:eastAsia="Calibri" w:cs="Calibri"/>
          <w:noProof w:val="0"/>
          <w:color w:val="C00000"/>
          <w:sz w:val="22"/>
          <w:szCs w:val="22"/>
          <w:lang w:val="nl-NL"/>
        </w:rPr>
        <w:t xml:space="preserve">Telefoonnummer </w:t>
      </w:r>
    </w:p>
    <w:p xmlns:wp14="http://schemas.microsoft.com/office/word/2010/wordml" w:rsidP="648B0FDD" w14:paraId="007C0E6F" wp14:textId="2164D7A4">
      <w:pPr>
        <w:rPr>
          <w:rFonts w:ascii="Calibri" w:hAnsi="Calibri" w:eastAsia="Calibri" w:cs="Calibri"/>
          <w:noProof w:val="0"/>
          <w:color w:val="212121"/>
          <w:sz w:val="22"/>
          <w:szCs w:val="22"/>
          <w:lang w:val="nl-NL"/>
        </w:rPr>
      </w:pPr>
      <w:r w:rsidRPr="648B0FDD" w:rsidR="648B0FDD">
        <w:rPr>
          <w:rFonts w:ascii="Calibri" w:hAnsi="Calibri" w:eastAsia="Calibri" w:cs="Calibri"/>
          <w:noProof w:val="0"/>
          <w:color w:val="212121"/>
          <w:sz w:val="22"/>
          <w:szCs w:val="22"/>
          <w:lang w:val="nl-NL"/>
        </w:rPr>
        <w:t> </w:t>
      </w:r>
    </w:p>
    <w:p xmlns:wp14="http://schemas.microsoft.com/office/word/2010/wordml" w:rsidP="648B0FDD" w14:paraId="6843B98D" wp14:textId="1EE2599F">
      <w:pPr>
        <w:rPr>
          <w:rFonts w:ascii="Calibri" w:hAnsi="Calibri" w:eastAsia="Calibri" w:cs="Calibri"/>
          <w:noProof w:val="0"/>
          <w:color w:val="C00000"/>
          <w:sz w:val="22"/>
          <w:szCs w:val="22"/>
          <w:lang w:val="nl-NL"/>
        </w:rPr>
      </w:pPr>
      <w:r w:rsidRPr="648B0FDD" w:rsidR="648B0FDD">
        <w:rPr>
          <w:rFonts w:ascii="Calibri" w:hAnsi="Calibri" w:eastAsia="Calibri" w:cs="Calibri"/>
          <w:i w:val="1"/>
          <w:iCs w:val="1"/>
          <w:noProof w:val="0"/>
          <w:color w:val="C00000"/>
          <w:sz w:val="22"/>
          <w:szCs w:val="22"/>
          <w:lang w:val="nl-NL"/>
        </w:rPr>
        <w:t>Voorkomen dat jongeren in de wereld van (georganiseerde) criminaliteit komen</w:t>
      </w:r>
    </w:p>
    <w:p xmlns:wp14="http://schemas.microsoft.com/office/word/2010/wordml" w:rsidP="648B0FDD" w14:paraId="692C97D9" wp14:textId="5015A877">
      <w:pPr>
        <w:rPr>
          <w:rFonts w:ascii="Calibri" w:hAnsi="Calibri" w:eastAsia="Calibri" w:cs="Calibri"/>
          <w:noProof w:val="0"/>
          <w:color w:val="212121"/>
          <w:sz w:val="22"/>
          <w:szCs w:val="22"/>
          <w:lang w:val="nl-NL"/>
        </w:rPr>
      </w:pPr>
      <w:hyperlink r:id="R0c6c5592d0c4406a">
        <w:r w:rsidRPr="648B0FDD" w:rsidR="648B0FDD">
          <w:rPr>
            <w:rStyle w:val="Hyperlink"/>
            <w:rFonts w:ascii="Calibri" w:hAnsi="Calibri" w:eastAsia="Calibri" w:cs="Calibri"/>
            <w:i w:val="1"/>
            <w:iCs w:val="1"/>
            <w:strike w:val="0"/>
            <w:dstrike w:val="0"/>
            <w:noProof w:val="0"/>
            <w:sz w:val="22"/>
            <w:szCs w:val="22"/>
            <w:lang w:val="nl-NL"/>
          </w:rPr>
          <w:t>www.leerlingalert.nl</w:t>
        </w:r>
      </w:hyperlink>
    </w:p>
    <w:p xmlns:wp14="http://schemas.microsoft.com/office/word/2010/wordml" w:rsidP="648B0FDD" w14:paraId="7B5CAEB5" wp14:textId="4A77D4F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A69CB1"/>
    <w:rsid w:val="1DA69CB1"/>
    <w:rsid w:val="304F0246"/>
    <w:rsid w:val="648B0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0246"/>
  <w15:chartTrackingRefBased/>
  <w15:docId w15:val="{26B2AE9B-FFD7-40D4-B34D-CD2F1BBFA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burgerschapmbo.nl/nieuws/studentalert-criminelen-ronselen-jongerenen-dan/" TargetMode="External" Id="R287f6fb034484c89" /><Relationship Type="http://schemas.openxmlformats.org/officeDocument/2006/relationships/hyperlink" Target="https://drive.google.com/file/d/1ALeoPeUHkdzBNiDsxRdPCLbsY57rJFcL/view?usp=sharing" TargetMode="External" Id="R5d65484845254262" /><Relationship Type="http://schemas.openxmlformats.org/officeDocument/2006/relationships/hyperlink" Target="http://www.leerlingalert.nl/" TargetMode="External" Id="Rdbae71a2e152480e" /><Relationship Type="http://schemas.openxmlformats.org/officeDocument/2006/relationships/hyperlink" Target="http://www.leerlingalert.nl/" TargetMode="External" Id="R0c6c5592d0c440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2021-09-09T14:42:19.5911759Z</dcterms:created>
  <dcterms:modified xsi:type="dcterms:W3CDTF">2021-09-09T14:42:55.4720116Z</dcterms:modified>
  <dc:creator>Petra van den Berg</dc:creator>
  <lastModifiedBy>Petra van den Berg</lastModifiedBy>
</coreProperties>
</file>